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58" w:rsidRPr="00C11358" w:rsidRDefault="00C11358" w:rsidP="00C11358">
      <w:pPr>
        <w:autoSpaceDE w:val="0"/>
        <w:autoSpaceDN w:val="0"/>
        <w:spacing w:after="80" w:line="260" w:lineRule="atLeast"/>
        <w:jc w:val="center"/>
        <w:rPr>
          <w:rFonts w:cs="Arial"/>
          <w:b/>
          <w:sz w:val="20"/>
          <w:szCs w:val="20"/>
        </w:rPr>
      </w:pPr>
      <w:bookmarkStart w:id="0" w:name="_GoBack"/>
      <w:bookmarkEnd w:id="0"/>
      <w:r w:rsidRPr="00C11358">
        <w:rPr>
          <w:rFonts w:cs="Arial"/>
          <w:b/>
          <w:sz w:val="20"/>
          <w:szCs w:val="20"/>
        </w:rPr>
        <w:t>Sportvereinigung 1949 Kirchenkirnberg e.V.</w:t>
      </w:r>
    </w:p>
    <w:p w:rsidR="00C11358" w:rsidRPr="00C11358" w:rsidRDefault="00C11358" w:rsidP="00C11358">
      <w:pPr>
        <w:autoSpaceDE w:val="0"/>
        <w:autoSpaceDN w:val="0"/>
        <w:spacing w:after="80" w:line="260" w:lineRule="atLeast"/>
        <w:jc w:val="center"/>
        <w:rPr>
          <w:rFonts w:cs="Arial"/>
          <w:b/>
          <w:sz w:val="20"/>
          <w:szCs w:val="20"/>
        </w:rPr>
      </w:pPr>
      <w:r w:rsidRPr="00C11358">
        <w:rPr>
          <w:rFonts w:cs="Arial"/>
          <w:b/>
          <w:sz w:val="20"/>
          <w:szCs w:val="20"/>
        </w:rPr>
        <w:t>Änderung und Ergänzung vom 13. März 2020</w:t>
      </w:r>
    </w:p>
    <w:p w:rsidR="00C11358" w:rsidRPr="00C11358" w:rsidRDefault="00C11358" w:rsidP="00C11358">
      <w:pPr>
        <w:autoSpaceDE w:val="0"/>
        <w:autoSpaceDN w:val="0"/>
        <w:spacing w:after="80" w:line="260" w:lineRule="atLeast"/>
        <w:rPr>
          <w:rFonts w:cs="Arial"/>
          <w:b/>
          <w:sz w:val="20"/>
          <w:szCs w:val="20"/>
        </w:rPr>
      </w:pPr>
      <w:r w:rsidRPr="00C11358">
        <w:rPr>
          <w:rFonts w:cs="Arial"/>
          <w:b/>
          <w:sz w:val="20"/>
          <w:szCs w:val="20"/>
        </w:rPr>
        <w:t>Artikel I</w:t>
      </w:r>
    </w:p>
    <w:p w:rsidR="00C11358" w:rsidRPr="00C11358" w:rsidRDefault="00C11358" w:rsidP="00C11358">
      <w:pPr>
        <w:autoSpaceDE w:val="0"/>
        <w:autoSpaceDN w:val="0"/>
        <w:spacing w:after="80" w:line="260" w:lineRule="atLeast"/>
        <w:rPr>
          <w:rFonts w:cs="Arial"/>
          <w:sz w:val="20"/>
          <w:szCs w:val="20"/>
        </w:rPr>
      </w:pPr>
      <w:r w:rsidRPr="00C11358">
        <w:rPr>
          <w:rFonts w:cs="Arial"/>
          <w:sz w:val="20"/>
          <w:szCs w:val="20"/>
        </w:rPr>
        <w:t>Die Satzung vom 27. März 2009 wird wie folgt geändert / ergänzt:</w:t>
      </w:r>
      <w:r w:rsidRPr="00C11358">
        <w:rPr>
          <w:rFonts w:cs="Arial"/>
          <w:sz w:val="20"/>
          <w:szCs w:val="20"/>
        </w:rPr>
        <w:br/>
      </w:r>
      <w:r w:rsidRPr="00C11358">
        <w:rPr>
          <w:rFonts w:cs="Arial"/>
          <w:b/>
          <w:sz w:val="20"/>
          <w:szCs w:val="20"/>
        </w:rPr>
        <w:br/>
        <w:t>§ 10 b Datenschutz, Verwendung und Schutz von Mitgliederdaten</w:t>
      </w:r>
      <w:r w:rsidRPr="00C11358">
        <w:rPr>
          <w:rFonts w:cs="Arial"/>
          <w:b/>
          <w:sz w:val="20"/>
          <w:szCs w:val="20"/>
        </w:rPr>
        <w:br/>
      </w:r>
      <w:r w:rsidRPr="00C11358">
        <w:rPr>
          <w:rFonts w:cs="Arial"/>
          <w:sz w:val="20"/>
          <w:szCs w:val="20"/>
        </w:rPr>
        <w:t>1. Der Verein erhebt folgende Mitgliederdaten:</w:t>
      </w:r>
      <w:r w:rsidRPr="00C11358">
        <w:rPr>
          <w:rFonts w:cs="Arial"/>
          <w:sz w:val="20"/>
          <w:szCs w:val="20"/>
        </w:rPr>
        <w:br/>
      </w:r>
      <w:r w:rsidRPr="00C11358">
        <w:rPr>
          <w:rFonts w:cs="Arial"/>
          <w:sz w:val="20"/>
          <w:szCs w:val="20"/>
        </w:rPr>
        <w:br/>
      </w:r>
      <w:r w:rsidRPr="00C11358">
        <w:rPr>
          <w:rFonts w:cs="Arial"/>
          <w:b/>
          <w:sz w:val="20"/>
          <w:szCs w:val="20"/>
        </w:rPr>
        <w:t>verpflichtend</w:t>
      </w:r>
      <w:r w:rsidRPr="00C11358">
        <w:rPr>
          <w:rFonts w:cs="Arial"/>
          <w:sz w:val="20"/>
          <w:szCs w:val="20"/>
        </w:rPr>
        <w:t xml:space="preserve"> zur Gewährleistung der Mitgliederverwaltung</w:t>
      </w:r>
    </w:p>
    <w:p w:rsidR="00C11358" w:rsidRPr="00C11358" w:rsidRDefault="00C11358" w:rsidP="00C11358">
      <w:pPr>
        <w:numPr>
          <w:ilvl w:val="0"/>
          <w:numId w:val="2"/>
        </w:numPr>
        <w:autoSpaceDE w:val="0"/>
        <w:autoSpaceDN w:val="0"/>
        <w:spacing w:after="80" w:line="260" w:lineRule="atLeast"/>
        <w:rPr>
          <w:rFonts w:cs="Arial"/>
          <w:sz w:val="20"/>
          <w:szCs w:val="20"/>
        </w:rPr>
      </w:pPr>
      <w:r w:rsidRPr="00C11358">
        <w:rPr>
          <w:rFonts w:cs="Arial"/>
          <w:sz w:val="20"/>
          <w:szCs w:val="20"/>
        </w:rPr>
        <w:t>Name, Vorname</w:t>
      </w:r>
    </w:p>
    <w:p w:rsidR="00C11358" w:rsidRPr="00C11358" w:rsidRDefault="00C11358" w:rsidP="00C11358">
      <w:pPr>
        <w:numPr>
          <w:ilvl w:val="0"/>
          <w:numId w:val="2"/>
        </w:numPr>
        <w:autoSpaceDE w:val="0"/>
        <w:autoSpaceDN w:val="0"/>
        <w:spacing w:after="80" w:line="260" w:lineRule="atLeast"/>
        <w:rPr>
          <w:rFonts w:cs="Arial"/>
          <w:sz w:val="20"/>
          <w:szCs w:val="20"/>
        </w:rPr>
      </w:pPr>
      <w:r w:rsidRPr="00C11358">
        <w:rPr>
          <w:rFonts w:cs="Arial"/>
          <w:sz w:val="20"/>
          <w:szCs w:val="20"/>
        </w:rPr>
        <w:t>Geburtstag</w:t>
      </w:r>
    </w:p>
    <w:p w:rsidR="00C11358" w:rsidRPr="00C11358" w:rsidRDefault="00C11358" w:rsidP="00C11358">
      <w:pPr>
        <w:numPr>
          <w:ilvl w:val="0"/>
          <w:numId w:val="2"/>
        </w:numPr>
        <w:autoSpaceDE w:val="0"/>
        <w:autoSpaceDN w:val="0"/>
        <w:spacing w:after="80" w:line="260" w:lineRule="atLeast"/>
        <w:rPr>
          <w:rFonts w:cs="Arial"/>
          <w:sz w:val="20"/>
          <w:szCs w:val="20"/>
        </w:rPr>
      </w:pPr>
      <w:r w:rsidRPr="00C11358">
        <w:rPr>
          <w:rFonts w:cs="Arial"/>
          <w:sz w:val="20"/>
          <w:szCs w:val="20"/>
        </w:rPr>
        <w:t>Familienstand, Familienverband</w:t>
      </w:r>
    </w:p>
    <w:p w:rsidR="00C11358" w:rsidRPr="00C11358" w:rsidRDefault="00C11358" w:rsidP="00C11358">
      <w:pPr>
        <w:numPr>
          <w:ilvl w:val="0"/>
          <w:numId w:val="2"/>
        </w:numPr>
        <w:autoSpaceDE w:val="0"/>
        <w:autoSpaceDN w:val="0"/>
        <w:spacing w:after="80" w:line="260" w:lineRule="atLeast"/>
        <w:rPr>
          <w:rFonts w:cs="Arial"/>
          <w:sz w:val="20"/>
          <w:szCs w:val="20"/>
        </w:rPr>
      </w:pPr>
      <w:r w:rsidRPr="00C11358">
        <w:rPr>
          <w:rFonts w:cs="Arial"/>
          <w:sz w:val="20"/>
          <w:szCs w:val="20"/>
        </w:rPr>
        <w:t>Wohnort, Straße, Hausnummer</w:t>
      </w:r>
    </w:p>
    <w:p w:rsidR="00C11358" w:rsidRPr="00C11358" w:rsidRDefault="00C11358" w:rsidP="00C11358">
      <w:pPr>
        <w:numPr>
          <w:ilvl w:val="0"/>
          <w:numId w:val="2"/>
        </w:numPr>
        <w:autoSpaceDE w:val="0"/>
        <w:autoSpaceDN w:val="0"/>
        <w:spacing w:after="80" w:line="260" w:lineRule="atLeast"/>
        <w:rPr>
          <w:rFonts w:cs="Arial"/>
          <w:sz w:val="20"/>
          <w:szCs w:val="20"/>
        </w:rPr>
      </w:pPr>
      <w:r w:rsidRPr="00C11358">
        <w:rPr>
          <w:rFonts w:cs="Arial"/>
          <w:sz w:val="20"/>
          <w:szCs w:val="20"/>
        </w:rPr>
        <w:t>Bankverbindung zum Einzug von Vereinsabgaben</w:t>
      </w:r>
      <w:r w:rsidRPr="00C11358">
        <w:rPr>
          <w:rFonts w:cs="Arial"/>
          <w:sz w:val="20"/>
          <w:szCs w:val="20"/>
        </w:rPr>
        <w:tab/>
      </w:r>
      <w:r w:rsidRPr="00C11358">
        <w:rPr>
          <w:rFonts w:cs="Arial"/>
          <w:sz w:val="20"/>
          <w:szCs w:val="20"/>
        </w:rPr>
        <w:br/>
      </w:r>
    </w:p>
    <w:p w:rsidR="00C11358" w:rsidRPr="00C11358" w:rsidRDefault="00C11358" w:rsidP="00C11358">
      <w:pPr>
        <w:tabs>
          <w:tab w:val="left" w:pos="284"/>
          <w:tab w:val="left" w:pos="426"/>
        </w:tabs>
        <w:autoSpaceDE w:val="0"/>
        <w:autoSpaceDN w:val="0"/>
        <w:spacing w:after="80" w:line="260" w:lineRule="atLeast"/>
        <w:ind w:left="720"/>
        <w:rPr>
          <w:rFonts w:cs="Arial"/>
          <w:sz w:val="20"/>
          <w:szCs w:val="20"/>
        </w:rPr>
      </w:pPr>
      <w:r w:rsidRPr="00C11358">
        <w:rPr>
          <w:rFonts w:cs="Arial"/>
          <w:b/>
          <w:sz w:val="20"/>
          <w:szCs w:val="20"/>
        </w:rPr>
        <w:t>Freiwillig</w:t>
      </w:r>
      <w:r w:rsidRPr="00C11358">
        <w:rPr>
          <w:rFonts w:cs="Arial"/>
          <w:sz w:val="20"/>
          <w:szCs w:val="20"/>
        </w:rPr>
        <w:t xml:space="preserve"> zur Erleichterung der Kommunikation zwischen Verein und Mitglied:</w:t>
      </w:r>
    </w:p>
    <w:p w:rsidR="00C11358" w:rsidRPr="00C11358" w:rsidRDefault="00C11358" w:rsidP="00C11358">
      <w:pPr>
        <w:numPr>
          <w:ilvl w:val="0"/>
          <w:numId w:val="2"/>
        </w:numPr>
        <w:autoSpaceDE w:val="0"/>
        <w:autoSpaceDN w:val="0"/>
        <w:spacing w:after="80" w:line="260" w:lineRule="atLeast"/>
        <w:rPr>
          <w:rFonts w:cs="Arial"/>
          <w:sz w:val="20"/>
          <w:szCs w:val="20"/>
        </w:rPr>
      </w:pPr>
      <w:r w:rsidRPr="00C11358">
        <w:rPr>
          <w:rFonts w:cs="Arial"/>
          <w:sz w:val="20"/>
          <w:szCs w:val="20"/>
        </w:rPr>
        <w:t>Telefon</w:t>
      </w:r>
    </w:p>
    <w:p w:rsidR="00C11358" w:rsidRPr="00C11358" w:rsidRDefault="00C11358" w:rsidP="00C11358">
      <w:pPr>
        <w:numPr>
          <w:ilvl w:val="0"/>
          <w:numId w:val="2"/>
        </w:numPr>
        <w:autoSpaceDE w:val="0"/>
        <w:autoSpaceDN w:val="0"/>
        <w:spacing w:after="80" w:line="260" w:lineRule="atLeast"/>
        <w:rPr>
          <w:rFonts w:cs="Arial"/>
          <w:sz w:val="16"/>
          <w:szCs w:val="16"/>
        </w:rPr>
      </w:pPr>
      <w:r w:rsidRPr="00C11358">
        <w:rPr>
          <w:rFonts w:cs="Arial"/>
          <w:sz w:val="20"/>
          <w:szCs w:val="20"/>
        </w:rPr>
        <w:t>E-Mail-Adresse</w:t>
      </w:r>
      <w:r w:rsidRPr="00C11358">
        <w:rPr>
          <w:rFonts w:cs="Arial"/>
          <w:sz w:val="20"/>
          <w:szCs w:val="20"/>
        </w:rPr>
        <w:br/>
      </w:r>
    </w:p>
    <w:p w:rsidR="00C11358" w:rsidRPr="00C11358" w:rsidRDefault="00C11358" w:rsidP="00C11358">
      <w:pPr>
        <w:autoSpaceDE w:val="0"/>
        <w:autoSpaceDN w:val="0"/>
        <w:spacing w:after="80" w:line="260" w:lineRule="atLeast"/>
        <w:ind w:left="720"/>
        <w:rPr>
          <w:rFonts w:cs="Arial"/>
          <w:sz w:val="20"/>
          <w:szCs w:val="20"/>
        </w:rPr>
      </w:pPr>
      <w:r w:rsidRPr="00C11358">
        <w:rPr>
          <w:rFonts w:cs="Arial"/>
          <w:sz w:val="20"/>
          <w:szCs w:val="20"/>
        </w:rPr>
        <w:t>Solange der Verein über kein vereinseigenes EDV-System verfügt, werden die Daten in den Systemen der zuständigen Mitglieder des Vorstandes gespeichert. Der Verein kann die Verwaltung von Mitgliederdaten geeigneten Dienstleistern übertragen. Der Verein gewährleistet den Schutz dieser Daten in allen Fällen durch geeignete technische und organisatorische Maßnahmen.</w:t>
      </w:r>
    </w:p>
    <w:p w:rsidR="00C11358" w:rsidRPr="00C11358" w:rsidRDefault="00C11358" w:rsidP="00C11358">
      <w:pPr>
        <w:numPr>
          <w:ilvl w:val="0"/>
          <w:numId w:val="3"/>
        </w:numPr>
        <w:tabs>
          <w:tab w:val="left" w:pos="1021"/>
        </w:tabs>
        <w:autoSpaceDE w:val="0"/>
        <w:autoSpaceDN w:val="0"/>
        <w:spacing w:after="80" w:line="240" w:lineRule="atLeast"/>
        <w:rPr>
          <w:rFonts w:cs="Arial"/>
          <w:sz w:val="20"/>
          <w:szCs w:val="20"/>
        </w:rPr>
      </w:pPr>
      <w:r w:rsidRPr="00C11358">
        <w:rPr>
          <w:rFonts w:cs="Arial"/>
          <w:sz w:val="20"/>
          <w:szCs w:val="20"/>
        </w:rPr>
        <w:t>Der Verein erhebt, verarbeitet und nutzt diese Daten ausschließlich zur Erfüllung seiner satzungsmäßigen Aufgaben unter Beachtung der datenschutzrechtlichen Bestimmungen der EU-Datenschutzgrundverordnung und des Bundesdatenschutzgesetzes (BDSG). Die Daten sind unverzüglich zu löschen, wenn sie zur Erfüllung der Vereinsaufgaben nicht mehr benötigt werden. Unberührt hiervon sind die steuerlichen Aufbewahrungsfristen nach Maßgabe der Abgabenordnung. Eine Weitergabe an Dritte außerhalb des Vereinszwecks ist ohne ausdrückliche Zustimmung des betroffenen Mitglieds ausgeschlossen.</w:t>
      </w:r>
      <w:r w:rsidRPr="00C11358">
        <w:rPr>
          <w:rFonts w:cs="Arial"/>
          <w:sz w:val="20"/>
          <w:szCs w:val="20"/>
        </w:rPr>
        <w:br/>
      </w:r>
    </w:p>
    <w:p w:rsidR="00C11358" w:rsidRPr="00C11358" w:rsidRDefault="00C11358" w:rsidP="00C11358">
      <w:pPr>
        <w:numPr>
          <w:ilvl w:val="0"/>
          <w:numId w:val="3"/>
        </w:numPr>
        <w:tabs>
          <w:tab w:val="left" w:pos="1021"/>
        </w:tabs>
        <w:autoSpaceDE w:val="0"/>
        <w:autoSpaceDN w:val="0"/>
        <w:spacing w:after="80" w:line="240" w:lineRule="atLeast"/>
        <w:rPr>
          <w:rFonts w:cs="Arial"/>
          <w:sz w:val="20"/>
          <w:szCs w:val="20"/>
        </w:rPr>
      </w:pPr>
      <w:r w:rsidRPr="00C11358">
        <w:rPr>
          <w:rFonts w:cs="Arial"/>
          <w:sz w:val="20"/>
          <w:szCs w:val="20"/>
        </w:rPr>
        <w:t>Die Veröffentlichung personenbezogener Daten in allgemein zugänglichen Publikationen, auch auf der Internetseite des Vereins, ist nur mit Einwilligung des betroffenen Mitglieds zulässig. Widerspricht ein Mitglied der Veröffentlichung seiner personenbezogenen Daten, ist diese unzulässig-</w:t>
      </w:r>
    </w:p>
    <w:p w:rsidR="00C11358" w:rsidRPr="00C11358" w:rsidRDefault="00C11358" w:rsidP="00C11358">
      <w:pPr>
        <w:tabs>
          <w:tab w:val="left" w:pos="1021"/>
        </w:tabs>
        <w:autoSpaceDE w:val="0"/>
        <w:autoSpaceDN w:val="0"/>
        <w:spacing w:line="240" w:lineRule="atLeast"/>
        <w:ind w:left="360"/>
        <w:rPr>
          <w:rFonts w:cs="Arial"/>
          <w:sz w:val="20"/>
          <w:szCs w:val="20"/>
        </w:rPr>
      </w:pPr>
    </w:p>
    <w:p w:rsidR="00C11358" w:rsidRPr="00C11358" w:rsidRDefault="00C11358" w:rsidP="00C11358">
      <w:pPr>
        <w:numPr>
          <w:ilvl w:val="0"/>
          <w:numId w:val="3"/>
        </w:numPr>
        <w:tabs>
          <w:tab w:val="left" w:pos="1021"/>
        </w:tabs>
        <w:autoSpaceDE w:val="0"/>
        <w:autoSpaceDN w:val="0"/>
        <w:spacing w:after="80" w:line="240" w:lineRule="atLeast"/>
        <w:rPr>
          <w:rFonts w:cs="Arial"/>
          <w:sz w:val="20"/>
          <w:szCs w:val="20"/>
        </w:rPr>
      </w:pPr>
      <w:r w:rsidRPr="00C11358">
        <w:rPr>
          <w:rFonts w:cs="Arial"/>
          <w:sz w:val="20"/>
          <w:szCs w:val="20"/>
        </w:rPr>
        <w:t xml:space="preserve">Zur weiteren Ausgestaltung und zu Einzelheiten der Datenerhebung und </w:t>
      </w:r>
      <w:proofErr w:type="spellStart"/>
      <w:r w:rsidRPr="00C11358">
        <w:rPr>
          <w:rFonts w:cs="Arial"/>
          <w:sz w:val="20"/>
          <w:szCs w:val="20"/>
        </w:rPr>
        <w:t>Verwelndung</w:t>
      </w:r>
      <w:proofErr w:type="spellEnd"/>
      <w:r w:rsidRPr="00C11358">
        <w:rPr>
          <w:rFonts w:cs="Arial"/>
          <w:sz w:val="20"/>
          <w:szCs w:val="20"/>
        </w:rPr>
        <w:t xml:space="preserve"> erlässt die Mitgliederversammlung eine Datenschutzordnung.</w:t>
      </w:r>
    </w:p>
    <w:p w:rsidR="00C11358" w:rsidRPr="00C11358" w:rsidRDefault="00C11358" w:rsidP="00C11358">
      <w:pPr>
        <w:autoSpaceDE w:val="0"/>
        <w:autoSpaceDN w:val="0"/>
        <w:spacing w:after="80" w:line="260" w:lineRule="atLeast"/>
        <w:rPr>
          <w:rFonts w:cs="Arial"/>
          <w:sz w:val="20"/>
          <w:szCs w:val="20"/>
        </w:rPr>
      </w:pPr>
    </w:p>
    <w:p w:rsidR="00C11358" w:rsidRPr="00C11358" w:rsidRDefault="00C11358" w:rsidP="00C11358">
      <w:pPr>
        <w:autoSpaceDE w:val="0"/>
        <w:autoSpaceDN w:val="0"/>
        <w:spacing w:after="80" w:line="260" w:lineRule="atLeast"/>
        <w:rPr>
          <w:rFonts w:cs="Arial"/>
          <w:b/>
          <w:sz w:val="20"/>
          <w:szCs w:val="20"/>
        </w:rPr>
      </w:pPr>
      <w:r w:rsidRPr="00C11358">
        <w:rPr>
          <w:rFonts w:cs="Arial"/>
          <w:b/>
          <w:sz w:val="20"/>
          <w:szCs w:val="20"/>
        </w:rPr>
        <w:t>Artikel II</w:t>
      </w:r>
    </w:p>
    <w:p w:rsidR="00C11358" w:rsidRPr="00C11358" w:rsidRDefault="00C11358" w:rsidP="00C11358">
      <w:pPr>
        <w:autoSpaceDE w:val="0"/>
        <w:autoSpaceDN w:val="0"/>
        <w:spacing w:after="80" w:line="260" w:lineRule="atLeast"/>
        <w:rPr>
          <w:rFonts w:cs="Arial"/>
          <w:sz w:val="20"/>
          <w:szCs w:val="20"/>
        </w:rPr>
      </w:pPr>
      <w:r w:rsidRPr="00C11358">
        <w:rPr>
          <w:rFonts w:cs="Arial"/>
          <w:sz w:val="20"/>
          <w:szCs w:val="20"/>
        </w:rPr>
        <w:t>Gültigkeit dieser Satzung</w:t>
      </w:r>
    </w:p>
    <w:p w:rsidR="00C11358" w:rsidRPr="00C11358" w:rsidRDefault="00C11358" w:rsidP="00C11358">
      <w:pPr>
        <w:autoSpaceDE w:val="0"/>
        <w:autoSpaceDN w:val="0"/>
        <w:spacing w:after="80" w:line="260" w:lineRule="atLeast"/>
        <w:rPr>
          <w:rFonts w:cs="Arial"/>
          <w:sz w:val="20"/>
          <w:szCs w:val="20"/>
        </w:rPr>
      </w:pPr>
      <w:r w:rsidRPr="00C11358">
        <w:rPr>
          <w:rFonts w:cs="Arial"/>
          <w:sz w:val="20"/>
          <w:szCs w:val="20"/>
        </w:rPr>
        <w:t>1.</w:t>
      </w:r>
      <w:r w:rsidRPr="00C11358">
        <w:rPr>
          <w:rFonts w:cs="Arial"/>
          <w:sz w:val="20"/>
          <w:szCs w:val="20"/>
        </w:rPr>
        <w:tab/>
        <w:t xml:space="preserve">Diese Satzungsänderung/Ergänzung (§ 10 b Datenschutz)  wurde durch die </w:t>
      </w:r>
      <w:r w:rsidRPr="00C11358">
        <w:rPr>
          <w:rFonts w:cs="Arial"/>
          <w:sz w:val="20"/>
          <w:szCs w:val="20"/>
        </w:rPr>
        <w:br/>
      </w:r>
      <w:r w:rsidRPr="00C11358">
        <w:rPr>
          <w:rFonts w:cs="Arial"/>
          <w:sz w:val="20"/>
          <w:szCs w:val="20"/>
        </w:rPr>
        <w:tab/>
        <w:t xml:space="preserve">Mitgliederversammlung am 13. März 2020 beschlossen. </w:t>
      </w:r>
    </w:p>
    <w:p w:rsidR="00C11358" w:rsidRPr="00C11358" w:rsidRDefault="00C11358" w:rsidP="00C11358">
      <w:pPr>
        <w:autoSpaceDE w:val="0"/>
        <w:autoSpaceDN w:val="0"/>
        <w:spacing w:after="80" w:line="260" w:lineRule="atLeast"/>
        <w:rPr>
          <w:rFonts w:cs="Arial"/>
          <w:sz w:val="20"/>
          <w:szCs w:val="20"/>
        </w:rPr>
      </w:pPr>
      <w:r w:rsidRPr="00C11358">
        <w:rPr>
          <w:rFonts w:cs="Arial"/>
          <w:sz w:val="20"/>
          <w:szCs w:val="20"/>
        </w:rPr>
        <w:t>2.</w:t>
      </w:r>
      <w:r w:rsidRPr="00C11358">
        <w:rPr>
          <w:rFonts w:cs="Arial"/>
          <w:sz w:val="20"/>
          <w:szCs w:val="20"/>
        </w:rPr>
        <w:tab/>
        <w:t>Die Satzungsänderung tritt mit Eintragung in das Vereinsregister in Kraft.</w:t>
      </w:r>
      <w:r w:rsidRPr="00C11358">
        <w:rPr>
          <w:rFonts w:cs="Arial"/>
          <w:sz w:val="20"/>
          <w:szCs w:val="20"/>
        </w:rPr>
        <w:br/>
      </w:r>
      <w:r w:rsidRPr="00C11358">
        <w:rPr>
          <w:rFonts w:cs="Arial"/>
          <w:sz w:val="20"/>
          <w:szCs w:val="20"/>
        </w:rPr>
        <w:br/>
        <w:t>Kirchenkirnberg, den 13. März 2020</w:t>
      </w:r>
      <w:r w:rsidRPr="00C11358">
        <w:rPr>
          <w:rFonts w:cs="Arial"/>
          <w:sz w:val="20"/>
          <w:szCs w:val="20"/>
        </w:rPr>
        <w:br/>
        <w:t>Unterschriften:</w:t>
      </w:r>
      <w:r w:rsidRPr="00C11358">
        <w:rPr>
          <w:rFonts w:cs="Arial"/>
          <w:sz w:val="20"/>
          <w:szCs w:val="20"/>
        </w:rPr>
        <w:br/>
      </w:r>
    </w:p>
    <w:p w:rsidR="00C11358" w:rsidRPr="00C11358" w:rsidRDefault="00C11358" w:rsidP="00C11358">
      <w:pPr>
        <w:autoSpaceDE w:val="0"/>
        <w:autoSpaceDN w:val="0"/>
        <w:spacing w:after="80" w:line="260" w:lineRule="atLeast"/>
        <w:rPr>
          <w:rFonts w:cs="Arial"/>
          <w:sz w:val="20"/>
          <w:szCs w:val="20"/>
        </w:rPr>
      </w:pPr>
    </w:p>
    <w:p w:rsidR="008C6B4A" w:rsidRPr="00C11358" w:rsidRDefault="00C11358" w:rsidP="00C11358">
      <w:pPr>
        <w:autoSpaceDE w:val="0"/>
        <w:autoSpaceDN w:val="0"/>
        <w:spacing w:after="80" w:line="260" w:lineRule="atLeast"/>
        <w:rPr>
          <w:rFonts w:cs="Arial"/>
          <w:sz w:val="20"/>
          <w:szCs w:val="20"/>
        </w:rPr>
      </w:pPr>
      <w:r w:rsidRPr="00C11358">
        <w:rPr>
          <w:rFonts w:cs="Arial"/>
          <w:sz w:val="20"/>
          <w:szCs w:val="20"/>
        </w:rPr>
        <w:br/>
        <w:t>Vorstand</w:t>
      </w:r>
    </w:p>
    <w:sectPr w:rsidR="008C6B4A" w:rsidRPr="00C11358" w:rsidSect="008A1BE5">
      <w:headerReference w:type="even" r:id="rId7"/>
      <w:headerReference w:type="default" r:id="rId8"/>
      <w:pgSz w:w="11906" w:h="16838"/>
      <w:pgMar w:top="1077" w:right="1077"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662" w:rsidRDefault="00723662">
      <w:r>
        <w:separator/>
      </w:r>
    </w:p>
  </w:endnote>
  <w:endnote w:type="continuationSeparator" w:id="0">
    <w:p w:rsidR="00723662" w:rsidRDefault="0072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662" w:rsidRDefault="00723662">
      <w:r>
        <w:separator/>
      </w:r>
    </w:p>
  </w:footnote>
  <w:footnote w:type="continuationSeparator" w:id="0">
    <w:p w:rsidR="00723662" w:rsidRDefault="00723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2" w:rsidRDefault="00C11358" w:rsidP="00C42D2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35712" w:rsidRDefault="00723662" w:rsidP="004E489D">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2" w:rsidRDefault="00C11358" w:rsidP="00C42D2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048E0">
      <w:rPr>
        <w:rStyle w:val="Seitenzahl"/>
        <w:noProof/>
      </w:rPr>
      <w:t>1</w:t>
    </w:r>
    <w:r>
      <w:rPr>
        <w:rStyle w:val="Seitenzahl"/>
      </w:rPr>
      <w:fldChar w:fldCharType="end"/>
    </w:r>
  </w:p>
  <w:p w:rsidR="00135712" w:rsidRDefault="00723662" w:rsidP="004E489D">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FD2"/>
    <w:multiLevelType w:val="singleLevel"/>
    <w:tmpl w:val="D0E8CE1A"/>
    <w:lvl w:ilvl="0">
      <w:start w:val="1"/>
      <w:numFmt w:val="decimal"/>
      <w:pStyle w:val="LNum13"/>
      <w:lvlText w:val="%1."/>
      <w:lvlJc w:val="left"/>
      <w:pPr>
        <w:tabs>
          <w:tab w:val="num" w:pos="360"/>
        </w:tabs>
        <w:ind w:left="360" w:hanging="360"/>
      </w:pPr>
    </w:lvl>
  </w:abstractNum>
  <w:abstractNum w:abstractNumId="1" w15:restartNumberingAfterBreak="0">
    <w:nsid w:val="2F6A3B34"/>
    <w:multiLevelType w:val="hybridMultilevel"/>
    <w:tmpl w:val="49A47562"/>
    <w:lvl w:ilvl="0" w:tplc="AA96E4C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58"/>
    <w:rsid w:val="003048E0"/>
    <w:rsid w:val="004A6904"/>
    <w:rsid w:val="00723662"/>
    <w:rsid w:val="008C6B4A"/>
    <w:rsid w:val="008E559F"/>
    <w:rsid w:val="00C11358"/>
    <w:rsid w:val="00CF2F5C"/>
    <w:rsid w:val="00E131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135A1-82F7-4A98-91CE-CF55C3EA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59F"/>
    <w:rPr>
      <w:rFonts w:ascii="Arial" w:hAnsi="Arial"/>
      <w:sz w:val="24"/>
      <w:szCs w:val="24"/>
      <w:lang w:eastAsia="de-DE"/>
    </w:rPr>
  </w:style>
  <w:style w:type="paragraph" w:styleId="berschrift2">
    <w:name w:val="heading 2"/>
    <w:basedOn w:val="Standard"/>
    <w:next w:val="Standard"/>
    <w:link w:val="berschrift2Zchn"/>
    <w:semiHidden/>
    <w:unhideWhenUsed/>
    <w:qFormat/>
    <w:rsid w:val="004A6904"/>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4A6904"/>
    <w:rPr>
      <w:rFonts w:asciiTheme="majorHAnsi" w:eastAsiaTheme="majorEastAsia" w:hAnsiTheme="majorHAnsi" w:cstheme="majorBidi"/>
      <w:b/>
      <w:bCs/>
      <w:i/>
      <w:iCs/>
      <w:sz w:val="28"/>
      <w:szCs w:val="28"/>
      <w:lang w:eastAsia="de-DE"/>
    </w:rPr>
  </w:style>
  <w:style w:type="paragraph" w:styleId="Kopfzeile">
    <w:name w:val="header"/>
    <w:basedOn w:val="Standard"/>
    <w:link w:val="KopfzeileZchn"/>
    <w:uiPriority w:val="99"/>
    <w:semiHidden/>
    <w:unhideWhenUsed/>
    <w:rsid w:val="00C11358"/>
    <w:pPr>
      <w:tabs>
        <w:tab w:val="center" w:pos="4536"/>
        <w:tab w:val="right" w:pos="9072"/>
      </w:tabs>
    </w:pPr>
  </w:style>
  <w:style w:type="character" w:customStyle="1" w:styleId="KopfzeileZchn">
    <w:name w:val="Kopfzeile Zchn"/>
    <w:basedOn w:val="Absatz-Standardschriftart"/>
    <w:link w:val="Kopfzeile"/>
    <w:uiPriority w:val="99"/>
    <w:semiHidden/>
    <w:rsid w:val="00C11358"/>
    <w:rPr>
      <w:rFonts w:ascii="Arial" w:hAnsi="Arial"/>
      <w:sz w:val="24"/>
      <w:szCs w:val="24"/>
      <w:lang w:eastAsia="de-DE"/>
    </w:rPr>
  </w:style>
  <w:style w:type="paragraph" w:customStyle="1" w:styleId="LNum13">
    <w:name w:val="LNum13"/>
    <w:basedOn w:val="Standard"/>
    <w:rsid w:val="00C11358"/>
    <w:pPr>
      <w:numPr>
        <w:numId w:val="1"/>
      </w:numPr>
      <w:tabs>
        <w:tab w:val="clear" w:pos="360"/>
        <w:tab w:val="left" w:pos="1021"/>
      </w:tabs>
      <w:autoSpaceDE w:val="0"/>
      <w:autoSpaceDN w:val="0"/>
      <w:spacing w:line="240" w:lineRule="atLeast"/>
      <w:ind w:left="1020" w:hanging="340"/>
    </w:pPr>
    <w:rPr>
      <w:rFonts w:cs="Arial"/>
      <w:sz w:val="20"/>
      <w:szCs w:val="20"/>
    </w:rPr>
  </w:style>
  <w:style w:type="character" w:styleId="Seitenzahl">
    <w:name w:val="page number"/>
    <w:basedOn w:val="Absatz-Standardschriftart"/>
    <w:rsid w:val="00C1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Kirschbaum Rolf</dc:creator>
  <cp:lastModifiedBy>Rolf</cp:lastModifiedBy>
  <cp:revision>2</cp:revision>
  <dcterms:created xsi:type="dcterms:W3CDTF">2020-02-22T08:55:00Z</dcterms:created>
  <dcterms:modified xsi:type="dcterms:W3CDTF">2020-02-22T08:55:00Z</dcterms:modified>
</cp:coreProperties>
</file>